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597B1554" w:rsidR="001A624D" w:rsidRPr="003C6B0E" w:rsidRDefault="00E235CC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Q–S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7F5BD16" w14:textId="35C7C319" w:rsidR="00937BE1" w:rsidRPr="003C6B0E" w:rsidRDefault="00C5004D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Our Moving Earth</w:t>
      </w:r>
    </w:p>
    <w:p w14:paraId="4963A40C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59311C16" w14:textId="31ECE58E" w:rsidR="00F50C26" w:rsidRPr="00F50C26" w:rsidRDefault="00937BE1" w:rsidP="00F50C26">
      <w:pPr>
        <w:pStyle w:val="Body"/>
        <w:rPr>
          <w:rFonts w:ascii="Arial" w:hAnsi="Arial" w:cs="Arial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F50C26">
        <w:rPr>
          <w:rFonts w:ascii="Arial" w:hAnsi="Arial" w:cs="Arial"/>
          <w:b/>
          <w:color w:val="58AFD6"/>
          <w:sz w:val="36"/>
          <w:szCs w:val="36"/>
        </w:rPr>
        <w:t>5</w:t>
      </w: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="00F50C26">
        <w:rPr>
          <w:rFonts w:ascii="Arial" w:hAnsi="Arial" w:cs="Arial"/>
          <w:b/>
          <w:color w:val="58AFD6"/>
          <w:sz w:val="36"/>
          <w:szCs w:val="36"/>
        </w:rPr>
        <w:t>–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="00E235CC">
        <w:rPr>
          <w:rFonts w:ascii="Arial" w:hAnsi="Arial" w:cs="Arial"/>
          <w:b/>
          <w:color w:val="58AFD6"/>
          <w:sz w:val="36"/>
          <w:szCs w:val="36"/>
        </w:rPr>
        <w:t>Communicate</w:t>
      </w:r>
      <w:r w:rsidR="00F50C26">
        <w:rPr>
          <w:rFonts w:ascii="Arial" w:hAnsi="Arial" w:cs="Arial"/>
          <w:b/>
          <w:color w:val="58AFD6"/>
          <w:sz w:val="36"/>
          <w:szCs w:val="36"/>
        </w:rPr>
        <w:t xml:space="preserve"> and share</w:t>
      </w:r>
      <w:r w:rsidR="00E235CC">
        <w:rPr>
          <w:rFonts w:ascii="Arial" w:hAnsi="Arial" w:cs="Arial"/>
          <w:b/>
          <w:color w:val="58AFD6"/>
          <w:sz w:val="36"/>
          <w:szCs w:val="36"/>
        </w:rPr>
        <w:t xml:space="preserve"> ideas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r w:rsidR="00F50C26" w:rsidRPr="00F50C26">
        <w:rPr>
          <w:rFonts w:ascii="Arial" w:hAnsi="Arial" w:cs="Arial"/>
        </w:rPr>
        <w:t xml:space="preserve">Look over all of the information that you have gathered in your investigation. </w:t>
      </w:r>
    </w:p>
    <w:p w14:paraId="4C0F4FBC" w14:textId="77777777" w:rsidR="00F50C26" w:rsidRPr="00F50C26" w:rsidRDefault="00F50C26" w:rsidP="00F50C26">
      <w:pPr>
        <w:pStyle w:val="Body"/>
        <w:rPr>
          <w:rFonts w:ascii="Arial" w:hAnsi="Arial" w:cs="Arial"/>
          <w:color w:val="3366FF"/>
        </w:rPr>
      </w:pPr>
      <w:r w:rsidRPr="00F50C26">
        <w:rPr>
          <w:rFonts w:ascii="Arial" w:hAnsi="Arial" w:cs="Arial"/>
        </w:rPr>
        <w:t xml:space="preserve">What are the most important ideas about </w:t>
      </w:r>
      <w:r w:rsidRPr="00F50C26">
        <w:rPr>
          <w:rFonts w:ascii="Arial" w:hAnsi="Arial" w:cs="Arial"/>
          <w:color w:val="auto"/>
        </w:rPr>
        <w:t>the moving earth?</w:t>
      </w:r>
      <w:r w:rsidRPr="00F50C26">
        <w:rPr>
          <w:rFonts w:ascii="Arial" w:hAnsi="Arial" w:cs="Arial"/>
          <w:i/>
          <w:color w:val="3366FF"/>
        </w:rPr>
        <w:t xml:space="preserve"> </w:t>
      </w:r>
      <w:r w:rsidRPr="00F50C26">
        <w:rPr>
          <w:rFonts w:ascii="Arial" w:hAnsi="Arial" w:cs="Arial"/>
          <w:color w:val="3366FF"/>
        </w:rPr>
        <w:t xml:space="preserve"> </w:t>
      </w:r>
    </w:p>
    <w:p w14:paraId="0272ADAD" w14:textId="77777777" w:rsidR="00F50C26" w:rsidRPr="00F50C26" w:rsidRDefault="00F50C26" w:rsidP="00F50C26">
      <w:pPr>
        <w:pStyle w:val="Body"/>
        <w:rPr>
          <w:rFonts w:ascii="Arial" w:eastAsia="Times New Roman" w:hAnsi="Arial" w:cs="Arial"/>
        </w:rPr>
      </w:pPr>
      <w:r w:rsidRPr="00F50C26">
        <w:rPr>
          <w:rFonts w:ascii="Arial" w:hAnsi="Arial" w:cs="Arial"/>
        </w:rPr>
        <w:t xml:space="preserve">Make a chart showing the most important ideas. </w:t>
      </w:r>
    </w:p>
    <w:p w14:paraId="0E993CE6" w14:textId="047D792D" w:rsidR="00F2437D" w:rsidRPr="00563809" w:rsidRDefault="00F2437D" w:rsidP="00F50C26">
      <w:pPr>
        <w:pStyle w:val="Body"/>
        <w:spacing w:after="0" w:line="240" w:lineRule="auto"/>
        <w:ind w:right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3549"/>
        <w:gridCol w:w="1999"/>
        <w:gridCol w:w="1734"/>
        <w:gridCol w:w="2141"/>
      </w:tblGrid>
      <w:tr w:rsidR="00C5004D" w14:paraId="4855A09E" w14:textId="11B36D35" w:rsidTr="00C5004D">
        <w:trPr>
          <w:trHeight w:val="752"/>
        </w:trPr>
        <w:tc>
          <w:tcPr>
            <w:tcW w:w="3549" w:type="dxa"/>
            <w:shd w:val="clear" w:color="auto" w:fill="58AFD6"/>
            <w:vAlign w:val="center"/>
          </w:tcPr>
          <w:p w14:paraId="27C2038C" w14:textId="7AC893B2" w:rsidR="00C5004D" w:rsidRPr="0013103C" w:rsidRDefault="00C5004D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58AFD6"/>
            <w:vAlign w:val="center"/>
          </w:tcPr>
          <w:p w14:paraId="590EC9FB" w14:textId="261C21E7" w:rsidR="00C5004D" w:rsidRPr="00C5004D" w:rsidRDefault="00F50C26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Earthquake</w:t>
            </w:r>
          </w:p>
        </w:tc>
        <w:tc>
          <w:tcPr>
            <w:tcW w:w="1734" w:type="dxa"/>
            <w:shd w:val="clear" w:color="auto" w:fill="58AFD6"/>
            <w:vAlign w:val="center"/>
          </w:tcPr>
          <w:p w14:paraId="5D61D3E7" w14:textId="15196AD2" w:rsidR="00C5004D" w:rsidRPr="00C5004D" w:rsidRDefault="00F50C26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5004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Tsunami</w:t>
            </w:r>
          </w:p>
        </w:tc>
        <w:tc>
          <w:tcPr>
            <w:tcW w:w="2141" w:type="dxa"/>
            <w:shd w:val="clear" w:color="auto" w:fill="58AFD6"/>
            <w:vAlign w:val="center"/>
          </w:tcPr>
          <w:p w14:paraId="532AE787" w14:textId="727D8D7E" w:rsidR="00C5004D" w:rsidRPr="00C5004D" w:rsidRDefault="00F50C26" w:rsidP="00F50C2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Volcano</w:t>
            </w:r>
          </w:p>
        </w:tc>
      </w:tr>
      <w:tr w:rsidR="00F50C26" w14:paraId="3B4EB739" w14:textId="34904721" w:rsidTr="00E235CC">
        <w:trPr>
          <w:trHeight w:val="762"/>
        </w:trPr>
        <w:tc>
          <w:tcPr>
            <w:tcW w:w="3549" w:type="dxa"/>
            <w:shd w:val="clear" w:color="auto" w:fill="auto"/>
            <w:vAlign w:val="center"/>
          </w:tcPr>
          <w:p w14:paraId="17FFB2DB" w14:textId="6C8E1B8F" w:rsidR="00F50C26" w:rsidRPr="00E235CC" w:rsidRDefault="00F50C26">
            <w:pPr>
              <w:rPr>
                <w:rFonts w:ascii="Arial" w:hAnsi="Arial" w:cs="Arial"/>
                <w:sz w:val="22"/>
                <w:szCs w:val="22"/>
              </w:rPr>
            </w:pPr>
            <w:r w:rsidRPr="00E235CC">
              <w:rPr>
                <w:rFonts w:ascii="Arial" w:hAnsi="Arial" w:cs="Arial"/>
                <w:sz w:val="22"/>
                <w:szCs w:val="22"/>
              </w:rPr>
              <w:t xml:space="preserve">How do these hazards change the land near them? 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477D2CC9" w14:textId="030F8926" w:rsidR="00F50C26" w:rsidRPr="009768FE" w:rsidRDefault="00F50C26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4" w:type="dxa"/>
            <w:vAlign w:val="center"/>
          </w:tcPr>
          <w:p w14:paraId="7E9C4AAA" w14:textId="77777777" w:rsidR="00F50C26" w:rsidRPr="009768FE" w:rsidRDefault="00F50C26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41" w:type="dxa"/>
            <w:vAlign w:val="center"/>
          </w:tcPr>
          <w:p w14:paraId="34C68BD9" w14:textId="77777777" w:rsidR="00F50C26" w:rsidRPr="009768FE" w:rsidRDefault="00F50C26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50C26" w14:paraId="0C826B7F" w14:textId="56784032" w:rsidTr="00E235CC">
        <w:trPr>
          <w:trHeight w:val="762"/>
        </w:trPr>
        <w:tc>
          <w:tcPr>
            <w:tcW w:w="3549" w:type="dxa"/>
            <w:shd w:val="clear" w:color="auto" w:fill="E2F3F8"/>
            <w:vAlign w:val="center"/>
          </w:tcPr>
          <w:p w14:paraId="55D7C8B1" w14:textId="58FB65EC" w:rsidR="00F50C26" w:rsidRPr="00E235CC" w:rsidRDefault="00F50C26">
            <w:pPr>
              <w:rPr>
                <w:rFonts w:ascii="Arial" w:hAnsi="Arial" w:cs="Arial"/>
                <w:sz w:val="22"/>
                <w:szCs w:val="22"/>
              </w:rPr>
            </w:pPr>
            <w:r w:rsidRPr="00E235CC">
              <w:rPr>
                <w:rFonts w:ascii="Arial" w:hAnsi="Arial" w:cs="Arial"/>
                <w:sz w:val="22"/>
                <w:szCs w:val="22"/>
              </w:rPr>
              <w:t xml:space="preserve">What new landforms might be created? </w:t>
            </w:r>
          </w:p>
        </w:tc>
        <w:tc>
          <w:tcPr>
            <w:tcW w:w="1999" w:type="dxa"/>
            <w:shd w:val="clear" w:color="auto" w:fill="E2F3F8"/>
            <w:vAlign w:val="center"/>
          </w:tcPr>
          <w:p w14:paraId="523B16FA" w14:textId="77777777" w:rsidR="00F50C26" w:rsidRPr="009768FE" w:rsidRDefault="00F50C26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4" w:type="dxa"/>
            <w:shd w:val="clear" w:color="auto" w:fill="E2F3F8"/>
            <w:vAlign w:val="center"/>
          </w:tcPr>
          <w:p w14:paraId="2C2124A8" w14:textId="77777777" w:rsidR="00F50C26" w:rsidRPr="009768FE" w:rsidRDefault="00F50C26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41" w:type="dxa"/>
            <w:shd w:val="clear" w:color="auto" w:fill="E2F3F8"/>
            <w:vAlign w:val="center"/>
          </w:tcPr>
          <w:p w14:paraId="6E1B180B" w14:textId="77777777" w:rsidR="00F50C26" w:rsidRPr="009768FE" w:rsidRDefault="00F50C26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50C26" w14:paraId="46F4C959" w14:textId="6552EBB1" w:rsidTr="00E235CC">
        <w:trPr>
          <w:trHeight w:val="762"/>
        </w:trPr>
        <w:tc>
          <w:tcPr>
            <w:tcW w:w="3549" w:type="dxa"/>
            <w:shd w:val="clear" w:color="auto" w:fill="auto"/>
            <w:vAlign w:val="center"/>
          </w:tcPr>
          <w:p w14:paraId="02628C75" w14:textId="782E2544" w:rsidR="00F50C26" w:rsidRPr="00E235CC" w:rsidRDefault="00F50C26">
            <w:pPr>
              <w:rPr>
                <w:rFonts w:ascii="Arial" w:hAnsi="Arial" w:cs="Arial"/>
                <w:sz w:val="22"/>
                <w:szCs w:val="22"/>
              </w:rPr>
            </w:pPr>
            <w:r w:rsidRPr="00E235CC">
              <w:rPr>
                <w:rFonts w:ascii="Arial" w:hAnsi="Arial" w:cs="Arial"/>
                <w:sz w:val="22"/>
                <w:szCs w:val="22"/>
              </w:rPr>
              <w:t>What else can happen when this hazard occurs?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19B30327" w14:textId="77777777" w:rsidR="00F50C26" w:rsidRPr="009768FE" w:rsidRDefault="00F50C26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4" w:type="dxa"/>
            <w:vAlign w:val="center"/>
          </w:tcPr>
          <w:p w14:paraId="11C744E0" w14:textId="77777777" w:rsidR="00F50C26" w:rsidRPr="009768FE" w:rsidRDefault="00F50C26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41" w:type="dxa"/>
            <w:vAlign w:val="center"/>
          </w:tcPr>
          <w:p w14:paraId="780B7C11" w14:textId="77777777" w:rsidR="00F50C26" w:rsidRPr="009768FE" w:rsidRDefault="00F50C26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50C26" w14:paraId="758CEB19" w14:textId="6FD70498" w:rsidTr="00E235CC">
        <w:trPr>
          <w:trHeight w:val="762"/>
        </w:trPr>
        <w:tc>
          <w:tcPr>
            <w:tcW w:w="3549" w:type="dxa"/>
            <w:shd w:val="clear" w:color="auto" w:fill="E2F3F8"/>
            <w:vAlign w:val="center"/>
          </w:tcPr>
          <w:p w14:paraId="37DD2B6E" w14:textId="6BA9FA10" w:rsidR="00F50C26" w:rsidRPr="00E235CC" w:rsidRDefault="00F50C26">
            <w:pPr>
              <w:rPr>
                <w:rFonts w:ascii="Arial" w:hAnsi="Arial" w:cs="Arial"/>
                <w:sz w:val="22"/>
                <w:szCs w:val="22"/>
              </w:rPr>
            </w:pPr>
            <w:r w:rsidRPr="00E235CC">
              <w:rPr>
                <w:rFonts w:ascii="Arial" w:hAnsi="Arial" w:cs="Arial"/>
                <w:sz w:val="22"/>
                <w:szCs w:val="22"/>
              </w:rPr>
              <w:t>How are people affected?</w:t>
            </w:r>
          </w:p>
        </w:tc>
        <w:tc>
          <w:tcPr>
            <w:tcW w:w="1999" w:type="dxa"/>
            <w:shd w:val="clear" w:color="auto" w:fill="E2F3F8"/>
            <w:vAlign w:val="center"/>
          </w:tcPr>
          <w:p w14:paraId="3AD7FB78" w14:textId="77777777" w:rsidR="00F50C26" w:rsidRPr="009768FE" w:rsidRDefault="00F50C26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4" w:type="dxa"/>
            <w:shd w:val="clear" w:color="auto" w:fill="E2F3F8"/>
            <w:vAlign w:val="center"/>
          </w:tcPr>
          <w:p w14:paraId="27B9B500" w14:textId="77777777" w:rsidR="00F50C26" w:rsidRPr="009768FE" w:rsidRDefault="00F50C26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41" w:type="dxa"/>
            <w:shd w:val="clear" w:color="auto" w:fill="E2F3F8"/>
            <w:vAlign w:val="center"/>
          </w:tcPr>
          <w:p w14:paraId="7D6A3AF2" w14:textId="77777777" w:rsidR="00F50C26" w:rsidRPr="009768FE" w:rsidRDefault="00F50C26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50C26" w14:paraId="24CEB7E8" w14:textId="4F7DDAA4" w:rsidTr="00E235CC">
        <w:trPr>
          <w:trHeight w:val="762"/>
        </w:trPr>
        <w:tc>
          <w:tcPr>
            <w:tcW w:w="3549" w:type="dxa"/>
            <w:shd w:val="clear" w:color="auto" w:fill="auto"/>
            <w:vAlign w:val="center"/>
          </w:tcPr>
          <w:p w14:paraId="3A240DA7" w14:textId="44386A21" w:rsidR="00F50C26" w:rsidRPr="00E235CC" w:rsidRDefault="00F50C26">
            <w:pPr>
              <w:rPr>
                <w:rFonts w:ascii="Arial" w:hAnsi="Arial" w:cs="Arial"/>
                <w:sz w:val="22"/>
                <w:szCs w:val="22"/>
              </w:rPr>
            </w:pPr>
            <w:r w:rsidRPr="00E235CC">
              <w:rPr>
                <w:rFonts w:ascii="Arial" w:hAnsi="Arial" w:cs="Arial"/>
                <w:sz w:val="22"/>
                <w:szCs w:val="22"/>
              </w:rPr>
              <w:t>How are buildings affected?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142C84FB" w14:textId="77777777" w:rsidR="00F50C26" w:rsidRPr="009768FE" w:rsidRDefault="00F50C26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4" w:type="dxa"/>
            <w:vAlign w:val="center"/>
          </w:tcPr>
          <w:p w14:paraId="284B17A8" w14:textId="77777777" w:rsidR="00F50C26" w:rsidRPr="009768FE" w:rsidRDefault="00F50C26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41" w:type="dxa"/>
            <w:vAlign w:val="center"/>
          </w:tcPr>
          <w:p w14:paraId="76BE94DA" w14:textId="77777777" w:rsidR="00F50C26" w:rsidRPr="009768FE" w:rsidRDefault="00F50C26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50C26" w14:paraId="7D3BFB9E" w14:textId="7F18C3E0" w:rsidTr="00E235CC">
        <w:trPr>
          <w:trHeight w:val="762"/>
        </w:trPr>
        <w:tc>
          <w:tcPr>
            <w:tcW w:w="3549" w:type="dxa"/>
            <w:shd w:val="clear" w:color="auto" w:fill="E2F3F8"/>
            <w:vAlign w:val="center"/>
          </w:tcPr>
          <w:p w14:paraId="2971F395" w14:textId="0DF919B5" w:rsidR="00F50C26" w:rsidRPr="00E235CC" w:rsidRDefault="00F50C26">
            <w:pPr>
              <w:rPr>
                <w:rFonts w:ascii="Arial" w:hAnsi="Arial" w:cs="Arial"/>
                <w:sz w:val="22"/>
                <w:szCs w:val="22"/>
              </w:rPr>
            </w:pPr>
            <w:r w:rsidRPr="00E235CC">
              <w:rPr>
                <w:rFonts w:ascii="Arial" w:hAnsi="Arial" w:cs="Arial"/>
                <w:sz w:val="22"/>
                <w:szCs w:val="22"/>
              </w:rPr>
              <w:t>What are some of the earth’s trouble spots?</w:t>
            </w:r>
          </w:p>
        </w:tc>
        <w:tc>
          <w:tcPr>
            <w:tcW w:w="1999" w:type="dxa"/>
            <w:shd w:val="clear" w:color="auto" w:fill="E2F3F8"/>
            <w:vAlign w:val="center"/>
          </w:tcPr>
          <w:p w14:paraId="139A6CBB" w14:textId="77777777" w:rsidR="00F50C26" w:rsidRPr="009768FE" w:rsidRDefault="00F50C26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4" w:type="dxa"/>
            <w:shd w:val="clear" w:color="auto" w:fill="E2F3F8"/>
            <w:vAlign w:val="center"/>
          </w:tcPr>
          <w:p w14:paraId="573D2BEB" w14:textId="77777777" w:rsidR="00F50C26" w:rsidRPr="009768FE" w:rsidRDefault="00F50C26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41" w:type="dxa"/>
            <w:shd w:val="clear" w:color="auto" w:fill="E2F3F8"/>
            <w:vAlign w:val="center"/>
          </w:tcPr>
          <w:p w14:paraId="191E9A4B" w14:textId="77777777" w:rsidR="00F50C26" w:rsidRPr="009768FE" w:rsidRDefault="00F50C26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061" w14:paraId="202EEF6D" w14:textId="77777777" w:rsidTr="00E235CC">
        <w:trPr>
          <w:trHeight w:val="762"/>
        </w:trPr>
        <w:tc>
          <w:tcPr>
            <w:tcW w:w="3549" w:type="dxa"/>
            <w:shd w:val="clear" w:color="auto" w:fill="FFFFFF" w:themeFill="background1"/>
            <w:vAlign w:val="center"/>
          </w:tcPr>
          <w:p w14:paraId="33D6557E" w14:textId="43A3DFF8" w:rsidR="00985061" w:rsidRPr="00E235CC" w:rsidRDefault="00985061">
            <w:pPr>
              <w:rPr>
                <w:rFonts w:ascii="Arial" w:hAnsi="Arial" w:cs="Arial"/>
                <w:sz w:val="22"/>
                <w:szCs w:val="22"/>
              </w:rPr>
            </w:pPr>
            <w:r w:rsidRPr="00E235CC">
              <w:rPr>
                <w:rFonts w:ascii="Arial" w:hAnsi="Arial" w:cs="Arial"/>
                <w:sz w:val="22"/>
                <w:szCs w:val="22"/>
              </w:rPr>
              <w:t>How are scientists helping?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14:paraId="409A9B6A" w14:textId="77777777" w:rsidR="00985061" w:rsidRPr="009768FE" w:rsidRDefault="00985061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064906C8" w14:textId="77777777" w:rsidR="00985061" w:rsidRPr="009768FE" w:rsidRDefault="00985061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41" w:type="dxa"/>
            <w:shd w:val="clear" w:color="auto" w:fill="FFFFFF" w:themeFill="background1"/>
            <w:vAlign w:val="center"/>
          </w:tcPr>
          <w:p w14:paraId="3A95CEE5" w14:textId="77777777" w:rsidR="00985061" w:rsidRPr="009768FE" w:rsidRDefault="00985061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130CE25" w14:textId="79579E54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</w:t>
      </w:r>
      <w:r w:rsidR="00E235CC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E235CC">
        <w:rPr>
          <w:rFonts w:ascii="Arial" w:hAnsi="Arial" w:cs="Arial"/>
          <w:b/>
        </w:rPr>
        <w:t>.</w:t>
      </w:r>
      <w:bookmarkStart w:id="0" w:name="_GoBack"/>
      <w:bookmarkEnd w:id="0"/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3DB1D" w14:textId="77777777" w:rsidR="00056629" w:rsidRDefault="00056629" w:rsidP="005E718C">
      <w:r>
        <w:separator/>
      </w:r>
    </w:p>
  </w:endnote>
  <w:endnote w:type="continuationSeparator" w:id="0">
    <w:p w14:paraId="4B6A792A" w14:textId="77777777" w:rsidR="00056629" w:rsidRDefault="00056629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D8B98" w14:textId="77777777" w:rsidR="00056629" w:rsidRDefault="00056629" w:rsidP="005E718C">
      <w:r>
        <w:separator/>
      </w:r>
    </w:p>
  </w:footnote>
  <w:footnote w:type="continuationSeparator" w:id="0">
    <w:p w14:paraId="1932D556" w14:textId="77777777" w:rsidR="00056629" w:rsidRDefault="00056629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191B"/>
    <w:rsid w:val="00056629"/>
    <w:rsid w:val="001234EE"/>
    <w:rsid w:val="0013103C"/>
    <w:rsid w:val="001737A5"/>
    <w:rsid w:val="001942F6"/>
    <w:rsid w:val="001A26F8"/>
    <w:rsid w:val="00284C70"/>
    <w:rsid w:val="00291B83"/>
    <w:rsid w:val="00311CB5"/>
    <w:rsid w:val="003C6B0E"/>
    <w:rsid w:val="00512187"/>
    <w:rsid w:val="00553990"/>
    <w:rsid w:val="00563809"/>
    <w:rsid w:val="005837CE"/>
    <w:rsid w:val="00595D66"/>
    <w:rsid w:val="005D7969"/>
    <w:rsid w:val="005E718C"/>
    <w:rsid w:val="00614FA2"/>
    <w:rsid w:val="0064470F"/>
    <w:rsid w:val="00671BAA"/>
    <w:rsid w:val="006A39AC"/>
    <w:rsid w:val="00706284"/>
    <w:rsid w:val="009108D6"/>
    <w:rsid w:val="00936FF3"/>
    <w:rsid w:val="00937BE1"/>
    <w:rsid w:val="009768FE"/>
    <w:rsid w:val="00981505"/>
    <w:rsid w:val="00985061"/>
    <w:rsid w:val="009C6E99"/>
    <w:rsid w:val="009D42F9"/>
    <w:rsid w:val="00A742C8"/>
    <w:rsid w:val="00A8703C"/>
    <w:rsid w:val="00B56BC3"/>
    <w:rsid w:val="00B96306"/>
    <w:rsid w:val="00C5004D"/>
    <w:rsid w:val="00C62627"/>
    <w:rsid w:val="00C95F14"/>
    <w:rsid w:val="00CE5C26"/>
    <w:rsid w:val="00D82316"/>
    <w:rsid w:val="00DA47B0"/>
    <w:rsid w:val="00E07655"/>
    <w:rsid w:val="00E235CC"/>
    <w:rsid w:val="00ED1078"/>
    <w:rsid w:val="00F23660"/>
    <w:rsid w:val="00F2437D"/>
    <w:rsid w:val="00F50C26"/>
    <w:rsid w:val="00F5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4B045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5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C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5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C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B64E716-9AEB-B34D-B00C-2D400CDC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3 – Investigations							</vt:lpstr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Moira Anderson</cp:lastModifiedBy>
  <cp:revision>3</cp:revision>
  <dcterms:created xsi:type="dcterms:W3CDTF">2018-10-09T23:44:00Z</dcterms:created>
  <dcterms:modified xsi:type="dcterms:W3CDTF">2019-05-23T01:29:00Z</dcterms:modified>
</cp:coreProperties>
</file>